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1D93" w:rsidRPr="00334C97" w:rsidRDefault="00BF502C" w:rsidP="0081636C">
      <w:pPr>
        <w:spacing w:after="0" w:line="480" w:lineRule="auto"/>
        <w:rPr>
          <w:rFonts w:ascii="Times New Roman" w:hAnsi="Times New Roman" w:cs="Times New Roman"/>
          <w:sz w:val="24"/>
          <w:szCs w:val="24"/>
        </w:rPr>
      </w:pPr>
      <w:r w:rsidRPr="00334C97">
        <w:rPr>
          <w:rFonts w:ascii="Times New Roman" w:hAnsi="Times New Roman" w:cs="Times New Roman"/>
          <w:sz w:val="24"/>
          <w:szCs w:val="24"/>
        </w:rPr>
        <w:t>Student’s Name</w:t>
      </w:r>
    </w:p>
    <w:p w:rsidR="00731D93" w:rsidRPr="00334C97" w:rsidRDefault="00BF502C" w:rsidP="0081636C">
      <w:pPr>
        <w:tabs>
          <w:tab w:val="left" w:pos="6825"/>
        </w:tabs>
        <w:spacing w:after="0" w:line="480" w:lineRule="auto"/>
        <w:rPr>
          <w:rFonts w:ascii="Times New Roman" w:hAnsi="Times New Roman" w:cs="Times New Roman"/>
          <w:sz w:val="24"/>
          <w:szCs w:val="24"/>
        </w:rPr>
      </w:pPr>
      <w:r w:rsidRPr="00334C97">
        <w:rPr>
          <w:rFonts w:ascii="Times New Roman" w:hAnsi="Times New Roman" w:cs="Times New Roman"/>
          <w:sz w:val="24"/>
          <w:szCs w:val="24"/>
        </w:rPr>
        <w:t>Instructor’s Name</w:t>
      </w:r>
      <w:r w:rsidRPr="00334C97">
        <w:rPr>
          <w:rFonts w:ascii="Times New Roman" w:hAnsi="Times New Roman" w:cs="Times New Roman"/>
          <w:sz w:val="24"/>
          <w:szCs w:val="24"/>
        </w:rPr>
        <w:tab/>
      </w:r>
    </w:p>
    <w:p w:rsidR="00731D93" w:rsidRPr="00334C97" w:rsidRDefault="00BF502C" w:rsidP="0081636C">
      <w:pPr>
        <w:spacing w:after="0" w:line="480" w:lineRule="auto"/>
        <w:rPr>
          <w:rFonts w:ascii="Times New Roman" w:hAnsi="Times New Roman" w:cs="Times New Roman"/>
          <w:sz w:val="24"/>
          <w:szCs w:val="24"/>
        </w:rPr>
      </w:pPr>
      <w:r w:rsidRPr="00334C97">
        <w:rPr>
          <w:rFonts w:ascii="Times New Roman" w:hAnsi="Times New Roman" w:cs="Times New Roman"/>
          <w:sz w:val="24"/>
          <w:szCs w:val="24"/>
        </w:rPr>
        <w:t>Course Code</w:t>
      </w:r>
    </w:p>
    <w:p w:rsidR="00123F63" w:rsidRDefault="00BF502C" w:rsidP="009430A3">
      <w:pPr>
        <w:tabs>
          <w:tab w:val="left" w:pos="8340"/>
        </w:tabs>
        <w:spacing w:after="0" w:line="480" w:lineRule="auto"/>
        <w:rPr>
          <w:rFonts w:ascii="Times New Roman" w:hAnsi="Times New Roman" w:cs="Times New Roman"/>
          <w:sz w:val="24"/>
          <w:szCs w:val="24"/>
        </w:rPr>
      </w:pPr>
      <w:r w:rsidRPr="00334C97">
        <w:rPr>
          <w:rFonts w:ascii="Times New Roman" w:hAnsi="Times New Roman" w:cs="Times New Roman"/>
          <w:sz w:val="24"/>
          <w:szCs w:val="24"/>
        </w:rPr>
        <w:t>Date</w:t>
      </w:r>
    </w:p>
    <w:p w:rsidR="009430A3" w:rsidRPr="009430A3" w:rsidRDefault="009430A3" w:rsidP="009430A3">
      <w:pPr>
        <w:tabs>
          <w:tab w:val="left" w:pos="8340"/>
        </w:tabs>
        <w:spacing w:after="0" w:line="480" w:lineRule="auto"/>
        <w:jc w:val="center"/>
        <w:rPr>
          <w:rFonts w:ascii="Times New Roman" w:hAnsi="Times New Roman" w:cs="Times New Roman"/>
          <w:b/>
          <w:sz w:val="24"/>
          <w:szCs w:val="24"/>
        </w:rPr>
      </w:pPr>
      <w:r w:rsidRPr="009430A3">
        <w:rPr>
          <w:rFonts w:ascii="Times New Roman" w:hAnsi="Times New Roman" w:cs="Times New Roman"/>
          <w:b/>
          <w:sz w:val="24"/>
          <w:szCs w:val="24"/>
        </w:rPr>
        <w:t>Parental Indica</w:t>
      </w:r>
      <w:bookmarkStart w:id="0" w:name="_GoBack"/>
      <w:bookmarkEnd w:id="0"/>
      <w:r w:rsidRPr="009430A3">
        <w:rPr>
          <w:rFonts w:ascii="Times New Roman" w:hAnsi="Times New Roman" w:cs="Times New Roman"/>
          <w:b/>
          <w:sz w:val="24"/>
          <w:szCs w:val="24"/>
        </w:rPr>
        <w:t>tion of a Gifted Child</w:t>
      </w:r>
    </w:p>
    <w:p w:rsidR="00E17CF2" w:rsidRPr="00334C97" w:rsidRDefault="00E17CF2" w:rsidP="00E17CF2">
      <w:pPr>
        <w:spacing w:after="0" w:line="480" w:lineRule="auto"/>
        <w:ind w:firstLine="720"/>
        <w:rPr>
          <w:rFonts w:ascii="Times New Roman" w:hAnsi="Times New Roman" w:cs="Times New Roman"/>
          <w:sz w:val="24"/>
          <w:szCs w:val="24"/>
        </w:rPr>
      </w:pPr>
      <w:r w:rsidRPr="00334C97">
        <w:rPr>
          <w:rFonts w:ascii="Times New Roman" w:hAnsi="Times New Roman" w:cs="Times New Roman"/>
          <w:sz w:val="24"/>
          <w:szCs w:val="24"/>
        </w:rPr>
        <w:t>Parents are proud of gifted children since it a clear indic</w:t>
      </w:r>
      <w:r w:rsidR="00103780" w:rsidRPr="00334C97">
        <w:rPr>
          <w:rFonts w:ascii="Times New Roman" w:hAnsi="Times New Roman" w:cs="Times New Roman"/>
          <w:sz w:val="24"/>
          <w:szCs w:val="24"/>
        </w:rPr>
        <w:t xml:space="preserve">ation of a promising future for the </w:t>
      </w:r>
      <w:r w:rsidR="00263111" w:rsidRPr="00334C97">
        <w:rPr>
          <w:rFonts w:ascii="Times New Roman" w:hAnsi="Times New Roman" w:cs="Times New Roman"/>
          <w:sz w:val="24"/>
          <w:szCs w:val="24"/>
        </w:rPr>
        <w:t xml:space="preserve">child. </w:t>
      </w:r>
      <w:r w:rsidR="00103780" w:rsidRPr="00334C97">
        <w:rPr>
          <w:rFonts w:ascii="Times New Roman" w:hAnsi="Times New Roman" w:cs="Times New Roman"/>
          <w:sz w:val="24"/>
          <w:szCs w:val="24"/>
        </w:rPr>
        <w:t>It i</w:t>
      </w:r>
      <w:r w:rsidRPr="00334C97">
        <w:rPr>
          <w:rFonts w:ascii="Times New Roman" w:hAnsi="Times New Roman" w:cs="Times New Roman"/>
          <w:sz w:val="24"/>
          <w:szCs w:val="24"/>
        </w:rPr>
        <w:t>s important for parents to understand the techniques used to know how their children are gifted. Gifted and non-gifted children have differences in their character traits</w:t>
      </w:r>
      <w:r w:rsidR="00103780" w:rsidRPr="00334C97">
        <w:rPr>
          <w:rFonts w:ascii="Times New Roman" w:hAnsi="Times New Roman" w:cs="Times New Roman"/>
          <w:sz w:val="24"/>
          <w:szCs w:val="24"/>
        </w:rPr>
        <w:t>. P</w:t>
      </w:r>
      <w:r w:rsidRPr="00334C97">
        <w:rPr>
          <w:rFonts w:ascii="Times New Roman" w:hAnsi="Times New Roman" w:cs="Times New Roman"/>
          <w:sz w:val="24"/>
          <w:szCs w:val="24"/>
        </w:rPr>
        <w:t xml:space="preserve">arents </w:t>
      </w:r>
      <w:r w:rsidR="00103780" w:rsidRPr="00334C97">
        <w:rPr>
          <w:rFonts w:ascii="Times New Roman" w:hAnsi="Times New Roman" w:cs="Times New Roman"/>
          <w:sz w:val="24"/>
          <w:szCs w:val="24"/>
        </w:rPr>
        <w:t xml:space="preserve">have to take time to understand the traits </w:t>
      </w:r>
      <w:r w:rsidR="00263111" w:rsidRPr="00334C97">
        <w:rPr>
          <w:rFonts w:ascii="Times New Roman" w:hAnsi="Times New Roman" w:cs="Times New Roman"/>
          <w:sz w:val="24"/>
          <w:szCs w:val="24"/>
        </w:rPr>
        <w:t xml:space="preserve">to </w:t>
      </w:r>
      <w:r w:rsidRPr="00334C97">
        <w:rPr>
          <w:rFonts w:ascii="Times New Roman" w:hAnsi="Times New Roman" w:cs="Times New Roman"/>
          <w:sz w:val="24"/>
          <w:szCs w:val="24"/>
        </w:rPr>
        <w:t xml:space="preserve">recognize when their child is </w:t>
      </w:r>
      <w:r w:rsidR="00103780" w:rsidRPr="00334C97">
        <w:rPr>
          <w:rFonts w:ascii="Times New Roman" w:hAnsi="Times New Roman" w:cs="Times New Roman"/>
          <w:sz w:val="24"/>
          <w:szCs w:val="24"/>
        </w:rPr>
        <w:t>talented and offer the necessary support</w:t>
      </w:r>
      <w:r w:rsidRPr="00334C97">
        <w:rPr>
          <w:rFonts w:ascii="Times New Roman" w:hAnsi="Times New Roman" w:cs="Times New Roman"/>
          <w:sz w:val="24"/>
          <w:szCs w:val="24"/>
        </w:rPr>
        <w:t>.</w:t>
      </w:r>
      <w:r w:rsidR="00103780" w:rsidRPr="00334C97">
        <w:rPr>
          <w:rFonts w:ascii="Times New Roman" w:hAnsi="Times New Roman" w:cs="Times New Roman"/>
          <w:sz w:val="24"/>
          <w:szCs w:val="24"/>
        </w:rPr>
        <w:t xml:space="preserve"> Parents must also understand the broad meaning of gifts and not base their support on the academic side.</w:t>
      </w:r>
      <w:r w:rsidR="005165BF" w:rsidRPr="00334C97">
        <w:rPr>
          <w:rFonts w:ascii="Times New Roman" w:hAnsi="Times New Roman" w:cs="Times New Roman"/>
          <w:sz w:val="24"/>
          <w:szCs w:val="24"/>
        </w:rPr>
        <w:t xml:space="preserve"> There are two</w:t>
      </w:r>
      <w:r w:rsidRPr="00334C97">
        <w:rPr>
          <w:rFonts w:ascii="Times New Roman" w:hAnsi="Times New Roman" w:cs="Times New Roman"/>
          <w:sz w:val="24"/>
          <w:szCs w:val="24"/>
        </w:rPr>
        <w:t xml:space="preserve"> </w:t>
      </w:r>
      <w:r w:rsidR="009430A3">
        <w:rPr>
          <w:rFonts w:ascii="Times New Roman" w:hAnsi="Times New Roman" w:cs="Times New Roman"/>
          <w:sz w:val="24"/>
          <w:szCs w:val="24"/>
        </w:rPr>
        <w:t xml:space="preserve">ways </w:t>
      </w:r>
      <w:r w:rsidRPr="00334C97">
        <w:rPr>
          <w:rFonts w:ascii="Times New Roman" w:hAnsi="Times New Roman" w:cs="Times New Roman"/>
          <w:sz w:val="24"/>
          <w:szCs w:val="24"/>
        </w:rPr>
        <w:t>which a parent can use in identification of a gifted chil</w:t>
      </w:r>
      <w:r w:rsidR="008D2D08" w:rsidRPr="00334C97">
        <w:rPr>
          <w:rFonts w:ascii="Times New Roman" w:hAnsi="Times New Roman" w:cs="Times New Roman"/>
          <w:sz w:val="24"/>
          <w:szCs w:val="24"/>
        </w:rPr>
        <w:t xml:space="preserve">d, which involve early reading and </w:t>
      </w:r>
      <w:r w:rsidRPr="00334C97">
        <w:rPr>
          <w:rFonts w:ascii="Times New Roman" w:hAnsi="Times New Roman" w:cs="Times New Roman"/>
          <w:sz w:val="24"/>
          <w:szCs w:val="24"/>
        </w:rPr>
        <w:t>over excitabilities or super sensitivities.</w:t>
      </w:r>
      <w:r w:rsidR="00103780" w:rsidRPr="00334C97">
        <w:rPr>
          <w:rFonts w:ascii="Times New Roman" w:hAnsi="Times New Roman" w:cs="Times New Roman"/>
          <w:sz w:val="24"/>
          <w:szCs w:val="24"/>
        </w:rPr>
        <w:t xml:space="preserve"> </w:t>
      </w:r>
      <w:r w:rsidR="008D2D08" w:rsidRPr="00334C97">
        <w:rPr>
          <w:rFonts w:ascii="Times New Roman" w:hAnsi="Times New Roman" w:cs="Times New Roman"/>
          <w:sz w:val="24"/>
          <w:szCs w:val="24"/>
        </w:rPr>
        <w:t>Other parents wonder whether a child is born gifted or they grow to be different.</w:t>
      </w:r>
    </w:p>
    <w:p w:rsidR="00E17CF2" w:rsidRPr="00334C97" w:rsidRDefault="00E17CF2" w:rsidP="00824224">
      <w:pPr>
        <w:spacing w:after="0" w:line="480" w:lineRule="auto"/>
        <w:ind w:firstLine="720"/>
        <w:rPr>
          <w:rFonts w:ascii="Times New Roman" w:hAnsi="Times New Roman" w:cs="Times New Roman"/>
          <w:sz w:val="24"/>
          <w:szCs w:val="24"/>
        </w:rPr>
      </w:pPr>
      <w:r w:rsidRPr="00334C97">
        <w:rPr>
          <w:rFonts w:ascii="Times New Roman" w:hAnsi="Times New Roman" w:cs="Times New Roman"/>
          <w:sz w:val="24"/>
          <w:szCs w:val="24"/>
        </w:rPr>
        <w:t>To succeed in school</w:t>
      </w:r>
      <w:r w:rsidR="00263111" w:rsidRPr="00334C97">
        <w:rPr>
          <w:rFonts w:ascii="Times New Roman" w:hAnsi="Times New Roman" w:cs="Times New Roman"/>
          <w:sz w:val="24"/>
          <w:szCs w:val="24"/>
        </w:rPr>
        <w:t>, the</w:t>
      </w:r>
      <w:r w:rsidRPr="00334C97">
        <w:rPr>
          <w:rFonts w:ascii="Times New Roman" w:hAnsi="Times New Roman" w:cs="Times New Roman"/>
          <w:sz w:val="24"/>
          <w:szCs w:val="24"/>
        </w:rPr>
        <w:t xml:space="preserve"> ability to read is necessary. Parents try their best to ensure their children learn as soon as they can. Early reading indicates higher rate of cognitive development in child. Piaget theory indicates children manage to think logically at the age of 6 years.  Gifted children go through the stages of language development at a faster rate than other children of their age. Some children do not spea</w:t>
      </w:r>
      <w:r w:rsidR="00263111" w:rsidRPr="00334C97">
        <w:rPr>
          <w:rFonts w:ascii="Times New Roman" w:hAnsi="Times New Roman" w:cs="Times New Roman"/>
          <w:sz w:val="24"/>
          <w:szCs w:val="24"/>
        </w:rPr>
        <w:t>k till they are two years old, while others</w:t>
      </w:r>
      <w:r w:rsidRPr="00334C97">
        <w:rPr>
          <w:rFonts w:ascii="Times New Roman" w:hAnsi="Times New Roman" w:cs="Times New Roman"/>
          <w:sz w:val="24"/>
          <w:szCs w:val="24"/>
        </w:rPr>
        <w:t xml:space="preserve"> speak in full sentences when they commence speaking hence an evidence of a gifted child</w:t>
      </w:r>
      <w:r w:rsidR="00123F63" w:rsidRPr="00334C97">
        <w:rPr>
          <w:rFonts w:ascii="Times New Roman" w:hAnsi="Times New Roman" w:cs="Times New Roman"/>
          <w:sz w:val="24"/>
          <w:szCs w:val="24"/>
        </w:rPr>
        <w:t xml:space="preserve"> </w:t>
      </w:r>
      <w:r w:rsidR="00123F63" w:rsidRPr="00334C97">
        <w:rPr>
          <w:rFonts w:ascii="Times New Roman" w:eastAsia="Times New Roman" w:hAnsi="Times New Roman" w:cs="Times New Roman"/>
          <w:sz w:val="24"/>
          <w:szCs w:val="24"/>
        </w:rPr>
        <w:t>(Bainbridgem,1)</w:t>
      </w:r>
      <w:r w:rsidRPr="00334C97">
        <w:rPr>
          <w:rFonts w:ascii="Times New Roman" w:hAnsi="Times New Roman" w:cs="Times New Roman"/>
          <w:sz w:val="24"/>
          <w:szCs w:val="24"/>
        </w:rPr>
        <w:t>.  Learning language is natural, while learning to read is taught meaning that a child has a high memory and a matured brain.</w:t>
      </w:r>
      <w:r w:rsidR="00824224">
        <w:rPr>
          <w:rFonts w:ascii="Times New Roman" w:hAnsi="Times New Roman" w:cs="Times New Roman"/>
          <w:sz w:val="24"/>
          <w:szCs w:val="24"/>
        </w:rPr>
        <w:t xml:space="preserve"> </w:t>
      </w:r>
      <w:r w:rsidRPr="00334C97">
        <w:rPr>
          <w:rFonts w:ascii="Times New Roman" w:hAnsi="Times New Roman" w:cs="Times New Roman"/>
          <w:sz w:val="24"/>
          <w:szCs w:val="24"/>
        </w:rPr>
        <w:t>Over excitabilities and Super sensitivities</w:t>
      </w:r>
      <w:r w:rsidR="00263111" w:rsidRPr="00334C97">
        <w:rPr>
          <w:rFonts w:ascii="Times New Roman" w:hAnsi="Times New Roman" w:cs="Times New Roman"/>
          <w:sz w:val="24"/>
          <w:szCs w:val="24"/>
        </w:rPr>
        <w:t xml:space="preserve"> can be signs of a gifted child. A</w:t>
      </w:r>
      <w:r w:rsidRPr="00334C97">
        <w:rPr>
          <w:rFonts w:ascii="Times New Roman" w:hAnsi="Times New Roman" w:cs="Times New Roman"/>
          <w:sz w:val="24"/>
          <w:szCs w:val="24"/>
        </w:rPr>
        <w:t xml:space="preserve"> child may be irritated or excited easily by certain things like socks seams. Other gifted children are sensitive to </w:t>
      </w:r>
      <w:r w:rsidRPr="00334C97">
        <w:rPr>
          <w:rFonts w:ascii="Times New Roman" w:hAnsi="Times New Roman" w:cs="Times New Roman"/>
          <w:sz w:val="24"/>
          <w:szCs w:val="24"/>
        </w:rPr>
        <w:lastRenderedPageBreak/>
        <w:t>loud noises and may enjoy or cry. Some children may have to put hands on their ears when movies start at movie theatres due to h</w:t>
      </w:r>
      <w:r w:rsidR="00263111" w:rsidRPr="00334C97">
        <w:rPr>
          <w:rFonts w:ascii="Times New Roman" w:hAnsi="Times New Roman" w:cs="Times New Roman"/>
          <w:sz w:val="24"/>
          <w:szCs w:val="24"/>
        </w:rPr>
        <w:t>igh levels of irritability. Other</w:t>
      </w:r>
      <w:r w:rsidRPr="00334C97">
        <w:rPr>
          <w:rFonts w:ascii="Times New Roman" w:hAnsi="Times New Roman" w:cs="Times New Roman"/>
          <w:sz w:val="24"/>
          <w:szCs w:val="24"/>
        </w:rPr>
        <w:t xml:space="preserve"> children </w:t>
      </w:r>
      <w:r w:rsidR="00263111" w:rsidRPr="00334C97">
        <w:rPr>
          <w:rFonts w:ascii="Times New Roman" w:hAnsi="Times New Roman" w:cs="Times New Roman"/>
          <w:sz w:val="24"/>
          <w:szCs w:val="24"/>
        </w:rPr>
        <w:t>have</w:t>
      </w:r>
      <w:r w:rsidRPr="00334C97">
        <w:rPr>
          <w:rFonts w:ascii="Times New Roman" w:hAnsi="Times New Roman" w:cs="Times New Roman"/>
          <w:sz w:val="24"/>
          <w:szCs w:val="24"/>
        </w:rPr>
        <w:t xml:space="preserve"> psychomotor </w:t>
      </w:r>
      <w:r w:rsidR="00263111" w:rsidRPr="00334C97">
        <w:rPr>
          <w:rFonts w:ascii="Times New Roman" w:hAnsi="Times New Roman" w:cs="Times New Roman"/>
          <w:sz w:val="24"/>
          <w:szCs w:val="24"/>
        </w:rPr>
        <w:t>signs, where</w:t>
      </w:r>
      <w:r w:rsidRPr="00334C97">
        <w:rPr>
          <w:rFonts w:ascii="Times New Roman" w:hAnsi="Times New Roman" w:cs="Times New Roman"/>
          <w:sz w:val="24"/>
          <w:szCs w:val="24"/>
        </w:rPr>
        <w:t xml:space="preserve"> </w:t>
      </w:r>
      <w:r w:rsidR="00263111" w:rsidRPr="00334C97">
        <w:rPr>
          <w:rFonts w:ascii="Times New Roman" w:hAnsi="Times New Roman" w:cs="Times New Roman"/>
          <w:sz w:val="24"/>
          <w:szCs w:val="24"/>
        </w:rPr>
        <w:t>they</w:t>
      </w:r>
      <w:r w:rsidRPr="00334C97">
        <w:rPr>
          <w:rFonts w:ascii="Times New Roman" w:hAnsi="Times New Roman" w:cs="Times New Roman"/>
          <w:sz w:val="24"/>
          <w:szCs w:val="24"/>
        </w:rPr>
        <w:t xml:space="preserve"> constant</w:t>
      </w:r>
      <w:r w:rsidR="00263111" w:rsidRPr="00334C97">
        <w:rPr>
          <w:rFonts w:ascii="Times New Roman" w:hAnsi="Times New Roman" w:cs="Times New Roman"/>
          <w:sz w:val="24"/>
          <w:szCs w:val="24"/>
        </w:rPr>
        <w:t>ly</w:t>
      </w:r>
      <w:r w:rsidRPr="00334C97">
        <w:rPr>
          <w:rFonts w:ascii="Times New Roman" w:hAnsi="Times New Roman" w:cs="Times New Roman"/>
          <w:sz w:val="24"/>
          <w:szCs w:val="24"/>
        </w:rPr>
        <w:t xml:space="preserve"> seem to move and have less sleep at their infant level hence a sign of a gifted child. The children can work long hours without getting tired at adult age. Sensual children have higher awareness of sight, touch, small, taste and hearing</w:t>
      </w:r>
      <w:r w:rsidR="00123F63" w:rsidRPr="00334C97">
        <w:rPr>
          <w:rFonts w:ascii="Times New Roman" w:hAnsi="Times New Roman" w:cs="Times New Roman"/>
          <w:sz w:val="24"/>
          <w:szCs w:val="24"/>
        </w:rPr>
        <w:t xml:space="preserve"> </w:t>
      </w:r>
      <w:r w:rsidR="00824224">
        <w:rPr>
          <w:rFonts w:ascii="Times New Roman" w:hAnsi="Times New Roman" w:cs="Times New Roman"/>
          <w:sz w:val="24"/>
          <w:szCs w:val="24"/>
          <w:shd w:val="clear" w:color="auto" w:fill="FFFFFF"/>
        </w:rPr>
        <w:t>(Inman &amp; Jana, Kirchner</w:t>
      </w:r>
      <w:r w:rsidR="00123F63" w:rsidRPr="00334C97">
        <w:rPr>
          <w:rFonts w:ascii="Times New Roman" w:hAnsi="Times New Roman" w:cs="Times New Roman"/>
          <w:sz w:val="24"/>
          <w:szCs w:val="24"/>
          <w:shd w:val="clear" w:color="auto" w:fill="FFFFFF"/>
        </w:rPr>
        <w:t>,55)</w:t>
      </w:r>
      <w:r w:rsidRPr="00334C97">
        <w:rPr>
          <w:rFonts w:ascii="Times New Roman" w:hAnsi="Times New Roman" w:cs="Times New Roman"/>
          <w:sz w:val="24"/>
          <w:szCs w:val="24"/>
        </w:rPr>
        <w:t xml:space="preserve">. </w:t>
      </w:r>
    </w:p>
    <w:p w:rsidR="00A67B16" w:rsidRPr="00334C97" w:rsidRDefault="00A67B16" w:rsidP="00E17CF2">
      <w:pPr>
        <w:spacing w:after="0" w:line="480" w:lineRule="auto"/>
        <w:ind w:firstLine="720"/>
        <w:rPr>
          <w:rFonts w:ascii="Times New Roman" w:hAnsi="Times New Roman" w:cs="Times New Roman"/>
          <w:sz w:val="24"/>
          <w:szCs w:val="24"/>
        </w:rPr>
      </w:pPr>
      <w:r w:rsidRPr="00334C97">
        <w:rPr>
          <w:rFonts w:ascii="Times New Roman" w:hAnsi="Times New Roman" w:cs="Times New Roman"/>
          <w:sz w:val="24"/>
          <w:szCs w:val="24"/>
        </w:rPr>
        <w:t xml:space="preserve">Most parents wonder whether children are born gifted or are made to be gifted. </w:t>
      </w:r>
      <w:r w:rsidR="00E17CF2" w:rsidRPr="00334C97">
        <w:rPr>
          <w:rFonts w:ascii="Times New Roman" w:hAnsi="Times New Roman" w:cs="Times New Roman"/>
          <w:sz w:val="24"/>
          <w:szCs w:val="24"/>
        </w:rPr>
        <w:t xml:space="preserve">Milestones </w:t>
      </w:r>
      <w:r w:rsidR="00263111" w:rsidRPr="00334C97">
        <w:rPr>
          <w:rFonts w:ascii="Times New Roman" w:hAnsi="Times New Roman" w:cs="Times New Roman"/>
          <w:sz w:val="24"/>
          <w:szCs w:val="24"/>
        </w:rPr>
        <w:t xml:space="preserve">developments </w:t>
      </w:r>
      <w:r w:rsidR="00E17CF2" w:rsidRPr="00334C97">
        <w:rPr>
          <w:rFonts w:ascii="Times New Roman" w:hAnsi="Times New Roman" w:cs="Times New Roman"/>
          <w:sz w:val="24"/>
          <w:szCs w:val="24"/>
        </w:rPr>
        <w:t>assist parents to determine the rate of c</w:t>
      </w:r>
      <w:r w:rsidR="00113ED5" w:rsidRPr="00334C97">
        <w:rPr>
          <w:rFonts w:ascii="Times New Roman" w:hAnsi="Times New Roman" w:cs="Times New Roman"/>
          <w:sz w:val="24"/>
          <w:szCs w:val="24"/>
        </w:rPr>
        <w:t xml:space="preserve">hild development at each age. </w:t>
      </w:r>
      <w:r w:rsidR="00E17CF2" w:rsidRPr="00334C97">
        <w:rPr>
          <w:rFonts w:ascii="Times New Roman" w:hAnsi="Times New Roman" w:cs="Times New Roman"/>
          <w:sz w:val="24"/>
          <w:szCs w:val="24"/>
        </w:rPr>
        <w:t>Developmental milestones are important in determination of a child’s giftedness</w:t>
      </w:r>
      <w:r w:rsidRPr="00334C97">
        <w:rPr>
          <w:rFonts w:ascii="Times New Roman" w:hAnsi="Times New Roman" w:cs="Times New Roman"/>
          <w:sz w:val="24"/>
          <w:szCs w:val="24"/>
        </w:rPr>
        <w:t xml:space="preserve"> although some children inherit that from parents</w:t>
      </w:r>
      <w:r w:rsidR="00E17CF2" w:rsidRPr="00334C97">
        <w:rPr>
          <w:rFonts w:ascii="Times New Roman" w:hAnsi="Times New Roman" w:cs="Times New Roman"/>
          <w:sz w:val="24"/>
          <w:szCs w:val="24"/>
        </w:rPr>
        <w:t>. A developmental milestone can be a checklist of what an average children do at a cartage age. Some children may start walking at ten months while the average children walk at fifteen months, an indication that such children are gifted</w:t>
      </w:r>
      <w:r w:rsidR="004C5DAE" w:rsidRPr="00334C97">
        <w:rPr>
          <w:rFonts w:ascii="Times New Roman" w:hAnsi="Times New Roman" w:cs="Times New Roman"/>
          <w:sz w:val="24"/>
          <w:szCs w:val="24"/>
        </w:rPr>
        <w:t xml:space="preserve"> </w:t>
      </w:r>
      <w:r w:rsidR="004C5DAE" w:rsidRPr="00334C97">
        <w:rPr>
          <w:rFonts w:ascii="Times New Roman" w:hAnsi="Times New Roman" w:cs="Times New Roman"/>
          <w:sz w:val="24"/>
          <w:szCs w:val="24"/>
          <w:shd w:val="clear" w:color="auto" w:fill="FFFFFF"/>
        </w:rPr>
        <w:t>(Inman &amp; Jana, Kirchner ,55)</w:t>
      </w:r>
      <w:r w:rsidR="00E17CF2" w:rsidRPr="00334C97">
        <w:rPr>
          <w:rFonts w:ascii="Times New Roman" w:hAnsi="Times New Roman" w:cs="Times New Roman"/>
          <w:sz w:val="24"/>
          <w:szCs w:val="24"/>
        </w:rPr>
        <w:t xml:space="preserve">. </w:t>
      </w:r>
      <w:r w:rsidRPr="00334C97">
        <w:rPr>
          <w:rFonts w:ascii="Times New Roman" w:hAnsi="Times New Roman" w:cs="Times New Roman"/>
          <w:sz w:val="24"/>
          <w:szCs w:val="24"/>
        </w:rPr>
        <w:t>Studies indicate that no child is born gifted, it is only the environment which assist a child to develop full potential. Children possess different abilities, hence when well natures a child attains their full potential of their abilities. Ch</w:t>
      </w:r>
      <w:r w:rsidR="005165BF" w:rsidRPr="00334C97">
        <w:rPr>
          <w:rFonts w:ascii="Times New Roman" w:hAnsi="Times New Roman" w:cs="Times New Roman"/>
          <w:sz w:val="24"/>
          <w:szCs w:val="24"/>
        </w:rPr>
        <w:t xml:space="preserve">ildren inherit gifts like intelligence </w:t>
      </w:r>
      <w:r w:rsidRPr="00334C97">
        <w:rPr>
          <w:rFonts w:ascii="Times New Roman" w:hAnsi="Times New Roman" w:cs="Times New Roman"/>
          <w:sz w:val="24"/>
          <w:szCs w:val="24"/>
        </w:rPr>
        <w:t xml:space="preserve">from parents, the factors in the environment are the major </w:t>
      </w:r>
      <w:r w:rsidR="005165BF" w:rsidRPr="00334C97">
        <w:rPr>
          <w:rFonts w:ascii="Times New Roman" w:hAnsi="Times New Roman" w:cs="Times New Roman"/>
          <w:sz w:val="24"/>
          <w:szCs w:val="24"/>
        </w:rPr>
        <w:t>determinants of how the child’s intelligence can bring success to their lives.</w:t>
      </w:r>
    </w:p>
    <w:p w:rsidR="00A67B16" w:rsidRPr="00334C97" w:rsidRDefault="00A67B16" w:rsidP="00E17CF2">
      <w:pPr>
        <w:spacing w:after="0" w:line="480" w:lineRule="auto"/>
        <w:ind w:firstLine="720"/>
        <w:rPr>
          <w:rFonts w:ascii="Times New Roman" w:hAnsi="Times New Roman" w:cs="Times New Roman"/>
          <w:sz w:val="24"/>
          <w:szCs w:val="24"/>
        </w:rPr>
      </w:pPr>
    </w:p>
    <w:p w:rsidR="00824224" w:rsidRPr="00334C97" w:rsidRDefault="00334C97" w:rsidP="0082422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process of understanding</w:t>
      </w:r>
      <w:r w:rsidR="00E17CF2" w:rsidRPr="00334C97">
        <w:rPr>
          <w:rFonts w:ascii="Times New Roman" w:hAnsi="Times New Roman" w:cs="Times New Roman"/>
          <w:sz w:val="24"/>
          <w:szCs w:val="24"/>
        </w:rPr>
        <w:t xml:space="preserve"> a gifted child can be difficult for parents hence parents can seek assistance from health professionals and refer to the reports from school. Gifted children require support from parents to accomplish their life goals using their talents. </w:t>
      </w:r>
      <w:r w:rsidR="005165BF" w:rsidRPr="00334C97">
        <w:rPr>
          <w:rFonts w:ascii="Times New Roman" w:hAnsi="Times New Roman" w:cs="Times New Roman"/>
          <w:sz w:val="24"/>
          <w:szCs w:val="24"/>
        </w:rPr>
        <w:t xml:space="preserve">With the use of traits to easier </w:t>
      </w:r>
      <w:r w:rsidR="005165BF" w:rsidRPr="00334C97">
        <w:rPr>
          <w:rFonts w:ascii="Times New Roman" w:hAnsi="Times New Roman" w:cs="Times New Roman"/>
          <w:sz w:val="24"/>
          <w:szCs w:val="24"/>
        </w:rPr>
        <w:lastRenderedPageBreak/>
        <w:t xml:space="preserve">learning ability and over sensitivity parents can identify a gifted child. </w:t>
      </w:r>
      <w:r w:rsidR="00E17CF2" w:rsidRPr="00334C97">
        <w:rPr>
          <w:rFonts w:ascii="Times New Roman" w:hAnsi="Times New Roman" w:cs="Times New Roman"/>
          <w:sz w:val="24"/>
          <w:szCs w:val="24"/>
        </w:rPr>
        <w:t xml:space="preserve">On realizing a child’s gifts, parents </w:t>
      </w:r>
      <w:r w:rsidR="00113ED5" w:rsidRPr="00334C97">
        <w:rPr>
          <w:rFonts w:ascii="Times New Roman" w:hAnsi="Times New Roman" w:cs="Times New Roman"/>
          <w:sz w:val="24"/>
          <w:szCs w:val="24"/>
        </w:rPr>
        <w:t>need</w:t>
      </w:r>
      <w:r w:rsidR="00E17CF2" w:rsidRPr="00334C97">
        <w:rPr>
          <w:rFonts w:ascii="Times New Roman" w:hAnsi="Times New Roman" w:cs="Times New Roman"/>
          <w:sz w:val="24"/>
          <w:szCs w:val="24"/>
        </w:rPr>
        <w:t xml:space="preserve"> to provide support to gif</w:t>
      </w:r>
      <w:r w:rsidR="00113ED5" w:rsidRPr="00334C97">
        <w:rPr>
          <w:rFonts w:ascii="Times New Roman" w:hAnsi="Times New Roman" w:cs="Times New Roman"/>
          <w:sz w:val="24"/>
          <w:szCs w:val="24"/>
        </w:rPr>
        <w:t>ted children through motivation.</w:t>
      </w:r>
      <w:r w:rsidR="005165BF" w:rsidRPr="00334C97">
        <w:rPr>
          <w:rFonts w:ascii="Times New Roman" w:hAnsi="Times New Roman" w:cs="Times New Roman"/>
          <w:sz w:val="24"/>
          <w:szCs w:val="24"/>
        </w:rPr>
        <w:t xml:space="preserve"> It is through the support of a child’s ability that a child’s</w:t>
      </w:r>
      <w:r>
        <w:rPr>
          <w:rFonts w:ascii="Times New Roman" w:hAnsi="Times New Roman" w:cs="Times New Roman"/>
          <w:sz w:val="24"/>
          <w:szCs w:val="24"/>
        </w:rPr>
        <w:t xml:space="preserve"> giftedness can be more productive.</w:t>
      </w:r>
      <w:r w:rsidR="00824224">
        <w:rPr>
          <w:rFonts w:ascii="Times New Roman" w:hAnsi="Times New Roman" w:cs="Times New Roman"/>
          <w:sz w:val="24"/>
          <w:szCs w:val="24"/>
        </w:rPr>
        <w:t xml:space="preserve"> </w:t>
      </w:r>
      <w:r w:rsidR="00824224" w:rsidRPr="00334C97">
        <w:rPr>
          <w:rFonts w:ascii="Times New Roman" w:hAnsi="Times New Roman" w:cs="Times New Roman"/>
          <w:sz w:val="24"/>
          <w:szCs w:val="24"/>
        </w:rPr>
        <w:t>Some children cannot ware barefooted on grass while others get sick due to certain smells. Sensual children have higher levels of beauty appreciation translated in music, art and love for jewelry.</w:t>
      </w:r>
    </w:p>
    <w:p w:rsidR="00113ED5" w:rsidRPr="00334C97" w:rsidRDefault="00113ED5" w:rsidP="00E17CF2">
      <w:pPr>
        <w:spacing w:after="0" w:line="480" w:lineRule="auto"/>
        <w:ind w:firstLine="720"/>
        <w:rPr>
          <w:rFonts w:ascii="Times New Roman" w:hAnsi="Times New Roman" w:cs="Times New Roman"/>
          <w:sz w:val="24"/>
          <w:szCs w:val="24"/>
        </w:rPr>
      </w:pPr>
    </w:p>
    <w:p w:rsidR="00113ED5" w:rsidRPr="00334C97" w:rsidRDefault="00113ED5" w:rsidP="00E17CF2">
      <w:pPr>
        <w:spacing w:after="0" w:line="480" w:lineRule="auto"/>
        <w:ind w:firstLine="720"/>
        <w:rPr>
          <w:rFonts w:ascii="Times New Roman" w:hAnsi="Times New Roman" w:cs="Times New Roman"/>
          <w:sz w:val="24"/>
          <w:szCs w:val="24"/>
        </w:rPr>
      </w:pPr>
    </w:p>
    <w:p w:rsidR="00113ED5" w:rsidRPr="00334C97" w:rsidRDefault="00113ED5" w:rsidP="00E17CF2">
      <w:pPr>
        <w:spacing w:after="0" w:line="480" w:lineRule="auto"/>
        <w:ind w:firstLine="720"/>
        <w:rPr>
          <w:rFonts w:ascii="Times New Roman" w:hAnsi="Times New Roman" w:cs="Times New Roman"/>
          <w:sz w:val="24"/>
          <w:szCs w:val="24"/>
        </w:rPr>
      </w:pPr>
    </w:p>
    <w:p w:rsidR="00B27CF9" w:rsidRPr="00334C97" w:rsidRDefault="00B27CF9" w:rsidP="00E17CF2">
      <w:pPr>
        <w:spacing w:after="0" w:line="480" w:lineRule="auto"/>
        <w:ind w:firstLine="720"/>
        <w:rPr>
          <w:rFonts w:ascii="Times New Roman" w:hAnsi="Times New Roman" w:cs="Times New Roman"/>
          <w:sz w:val="24"/>
          <w:szCs w:val="24"/>
        </w:rPr>
      </w:pPr>
    </w:p>
    <w:p w:rsidR="00B27CF9" w:rsidRPr="00334C97" w:rsidRDefault="00B27CF9" w:rsidP="00E17CF2">
      <w:pPr>
        <w:spacing w:after="0" w:line="480" w:lineRule="auto"/>
        <w:ind w:firstLine="720"/>
        <w:rPr>
          <w:rFonts w:ascii="Times New Roman" w:hAnsi="Times New Roman" w:cs="Times New Roman"/>
          <w:sz w:val="24"/>
          <w:szCs w:val="24"/>
        </w:rPr>
      </w:pPr>
    </w:p>
    <w:p w:rsidR="00B27CF9" w:rsidRPr="00334C97" w:rsidRDefault="00B27CF9" w:rsidP="00E17CF2">
      <w:pPr>
        <w:spacing w:after="0" w:line="480" w:lineRule="auto"/>
        <w:ind w:firstLine="720"/>
        <w:rPr>
          <w:rFonts w:ascii="Times New Roman" w:hAnsi="Times New Roman" w:cs="Times New Roman"/>
          <w:sz w:val="24"/>
          <w:szCs w:val="24"/>
        </w:rPr>
      </w:pPr>
    </w:p>
    <w:p w:rsidR="00B27CF9" w:rsidRPr="00334C97" w:rsidRDefault="00B27CF9" w:rsidP="00E17CF2">
      <w:pPr>
        <w:spacing w:after="0" w:line="480" w:lineRule="auto"/>
        <w:ind w:firstLine="720"/>
        <w:rPr>
          <w:rFonts w:ascii="Times New Roman" w:hAnsi="Times New Roman" w:cs="Times New Roman"/>
          <w:sz w:val="24"/>
          <w:szCs w:val="24"/>
        </w:rPr>
      </w:pPr>
    </w:p>
    <w:p w:rsidR="00B27CF9" w:rsidRPr="00334C97" w:rsidRDefault="00B27CF9" w:rsidP="00E17CF2">
      <w:pPr>
        <w:spacing w:after="0" w:line="480" w:lineRule="auto"/>
        <w:ind w:firstLine="720"/>
        <w:rPr>
          <w:rFonts w:ascii="Times New Roman" w:hAnsi="Times New Roman" w:cs="Times New Roman"/>
          <w:sz w:val="24"/>
          <w:szCs w:val="24"/>
        </w:rPr>
      </w:pPr>
    </w:p>
    <w:p w:rsidR="00B27CF9" w:rsidRPr="00334C97" w:rsidRDefault="00B27CF9" w:rsidP="00E17CF2">
      <w:pPr>
        <w:spacing w:after="0" w:line="480" w:lineRule="auto"/>
        <w:ind w:firstLine="720"/>
        <w:rPr>
          <w:rFonts w:ascii="Times New Roman" w:hAnsi="Times New Roman" w:cs="Times New Roman"/>
          <w:sz w:val="24"/>
          <w:szCs w:val="24"/>
        </w:rPr>
      </w:pPr>
    </w:p>
    <w:p w:rsidR="00B27CF9" w:rsidRPr="00334C97" w:rsidRDefault="00B27CF9" w:rsidP="00E17CF2">
      <w:pPr>
        <w:spacing w:after="0" w:line="480" w:lineRule="auto"/>
        <w:ind w:firstLine="720"/>
        <w:rPr>
          <w:rFonts w:ascii="Times New Roman" w:hAnsi="Times New Roman" w:cs="Times New Roman"/>
          <w:sz w:val="24"/>
          <w:szCs w:val="24"/>
        </w:rPr>
      </w:pPr>
    </w:p>
    <w:p w:rsidR="00B27CF9" w:rsidRPr="00334C97" w:rsidRDefault="00B27CF9" w:rsidP="00E17CF2">
      <w:pPr>
        <w:spacing w:after="0" w:line="480" w:lineRule="auto"/>
        <w:ind w:firstLine="720"/>
        <w:rPr>
          <w:rFonts w:ascii="Times New Roman" w:hAnsi="Times New Roman" w:cs="Times New Roman"/>
          <w:sz w:val="24"/>
          <w:szCs w:val="24"/>
        </w:rPr>
      </w:pPr>
    </w:p>
    <w:p w:rsidR="00B27CF9" w:rsidRPr="00334C97" w:rsidRDefault="00B27CF9" w:rsidP="00E17CF2">
      <w:pPr>
        <w:spacing w:after="0" w:line="480" w:lineRule="auto"/>
        <w:ind w:firstLine="720"/>
        <w:rPr>
          <w:rFonts w:ascii="Times New Roman" w:hAnsi="Times New Roman" w:cs="Times New Roman"/>
          <w:sz w:val="24"/>
          <w:szCs w:val="24"/>
        </w:rPr>
      </w:pPr>
    </w:p>
    <w:p w:rsidR="00B27CF9" w:rsidRPr="00334C97" w:rsidRDefault="00B27CF9" w:rsidP="00E17CF2">
      <w:pPr>
        <w:spacing w:after="0" w:line="480" w:lineRule="auto"/>
        <w:ind w:firstLine="720"/>
        <w:rPr>
          <w:rFonts w:ascii="Times New Roman" w:hAnsi="Times New Roman" w:cs="Times New Roman"/>
          <w:sz w:val="24"/>
          <w:szCs w:val="24"/>
        </w:rPr>
      </w:pPr>
    </w:p>
    <w:p w:rsidR="00B27CF9" w:rsidRPr="00334C97" w:rsidRDefault="00B27CF9" w:rsidP="00E17CF2">
      <w:pPr>
        <w:spacing w:after="0" w:line="480" w:lineRule="auto"/>
        <w:ind w:firstLine="720"/>
        <w:rPr>
          <w:rFonts w:ascii="Times New Roman" w:hAnsi="Times New Roman" w:cs="Times New Roman"/>
          <w:sz w:val="24"/>
          <w:szCs w:val="24"/>
        </w:rPr>
      </w:pPr>
    </w:p>
    <w:p w:rsidR="00B27CF9" w:rsidRPr="00334C97" w:rsidRDefault="00B27CF9" w:rsidP="00E17CF2">
      <w:pPr>
        <w:spacing w:after="0" w:line="480" w:lineRule="auto"/>
        <w:ind w:firstLine="720"/>
        <w:rPr>
          <w:rFonts w:ascii="Times New Roman" w:hAnsi="Times New Roman" w:cs="Times New Roman"/>
          <w:sz w:val="24"/>
          <w:szCs w:val="24"/>
        </w:rPr>
      </w:pPr>
    </w:p>
    <w:p w:rsidR="00B27CF9" w:rsidRPr="00334C97" w:rsidRDefault="00B27CF9" w:rsidP="00E17CF2">
      <w:pPr>
        <w:spacing w:after="0" w:line="480" w:lineRule="auto"/>
        <w:ind w:firstLine="720"/>
        <w:rPr>
          <w:rFonts w:ascii="Times New Roman" w:hAnsi="Times New Roman" w:cs="Times New Roman"/>
          <w:sz w:val="24"/>
          <w:szCs w:val="24"/>
        </w:rPr>
      </w:pPr>
    </w:p>
    <w:p w:rsidR="00B27CF9" w:rsidRPr="00334C97" w:rsidRDefault="00B27CF9" w:rsidP="00E17CF2">
      <w:pPr>
        <w:spacing w:after="0" w:line="480" w:lineRule="auto"/>
        <w:ind w:firstLine="720"/>
        <w:rPr>
          <w:rFonts w:ascii="Times New Roman" w:hAnsi="Times New Roman" w:cs="Times New Roman"/>
          <w:sz w:val="24"/>
          <w:szCs w:val="24"/>
        </w:rPr>
      </w:pPr>
    </w:p>
    <w:p w:rsidR="00B27CF9" w:rsidRPr="00334C97" w:rsidRDefault="00B27CF9" w:rsidP="00E17CF2">
      <w:pPr>
        <w:spacing w:after="0" w:line="480" w:lineRule="auto"/>
        <w:ind w:firstLine="720"/>
        <w:rPr>
          <w:rFonts w:ascii="Times New Roman" w:hAnsi="Times New Roman" w:cs="Times New Roman"/>
          <w:sz w:val="24"/>
          <w:szCs w:val="24"/>
        </w:rPr>
      </w:pPr>
    </w:p>
    <w:p w:rsidR="00B27CF9" w:rsidRPr="00334C97" w:rsidRDefault="00B27CF9" w:rsidP="00E17CF2">
      <w:pPr>
        <w:spacing w:after="0" w:line="480" w:lineRule="auto"/>
        <w:ind w:firstLine="720"/>
        <w:rPr>
          <w:rFonts w:ascii="Times New Roman" w:hAnsi="Times New Roman" w:cs="Times New Roman"/>
          <w:sz w:val="24"/>
          <w:szCs w:val="24"/>
        </w:rPr>
      </w:pPr>
    </w:p>
    <w:p w:rsidR="00B27CF9" w:rsidRPr="00334C97" w:rsidRDefault="00B27CF9" w:rsidP="00E17CF2">
      <w:pPr>
        <w:spacing w:after="0" w:line="480" w:lineRule="auto"/>
        <w:ind w:firstLine="720"/>
        <w:rPr>
          <w:rFonts w:ascii="Times New Roman" w:hAnsi="Times New Roman" w:cs="Times New Roman"/>
          <w:sz w:val="24"/>
          <w:szCs w:val="24"/>
        </w:rPr>
      </w:pPr>
    </w:p>
    <w:p w:rsidR="00B27CF9" w:rsidRPr="00334C97" w:rsidRDefault="00B27CF9" w:rsidP="00E17CF2">
      <w:pPr>
        <w:spacing w:after="0" w:line="480" w:lineRule="auto"/>
        <w:ind w:firstLine="720"/>
        <w:rPr>
          <w:rFonts w:ascii="Times New Roman" w:hAnsi="Times New Roman" w:cs="Times New Roman"/>
          <w:sz w:val="24"/>
          <w:szCs w:val="24"/>
        </w:rPr>
      </w:pPr>
    </w:p>
    <w:p w:rsidR="00E17CF2" w:rsidRPr="00334C97" w:rsidRDefault="00E17CF2" w:rsidP="00123F63">
      <w:pPr>
        <w:spacing w:after="0" w:line="480" w:lineRule="auto"/>
        <w:ind w:firstLine="720"/>
        <w:jc w:val="center"/>
        <w:rPr>
          <w:rFonts w:ascii="Times New Roman" w:hAnsi="Times New Roman" w:cs="Times New Roman"/>
          <w:sz w:val="24"/>
          <w:szCs w:val="24"/>
        </w:rPr>
      </w:pPr>
      <w:r w:rsidRPr="00334C97">
        <w:rPr>
          <w:rFonts w:ascii="Times New Roman" w:hAnsi="Times New Roman" w:cs="Times New Roman"/>
          <w:sz w:val="24"/>
          <w:szCs w:val="24"/>
        </w:rPr>
        <w:t>Works Cited</w:t>
      </w:r>
    </w:p>
    <w:p w:rsidR="004C5DAE" w:rsidRPr="00334C97" w:rsidRDefault="004C5DAE" w:rsidP="00123F63">
      <w:pPr>
        <w:spacing w:after="0" w:line="480" w:lineRule="auto"/>
        <w:ind w:left="720" w:hanging="720"/>
        <w:rPr>
          <w:rFonts w:ascii="Times New Roman" w:eastAsia="Times New Roman" w:hAnsi="Times New Roman" w:cs="Times New Roman"/>
          <w:sz w:val="24"/>
          <w:szCs w:val="24"/>
        </w:rPr>
      </w:pPr>
      <w:r w:rsidRPr="00334C97">
        <w:rPr>
          <w:rFonts w:ascii="Times New Roman" w:eastAsia="Times New Roman" w:hAnsi="Times New Roman" w:cs="Times New Roman"/>
          <w:sz w:val="24"/>
          <w:szCs w:val="24"/>
        </w:rPr>
        <w:t xml:space="preserve">Bainbridge, Carol. “How to Tell If Your Child Is Gifted.” </w:t>
      </w:r>
      <w:r w:rsidRPr="00334C97">
        <w:rPr>
          <w:rFonts w:ascii="Times New Roman" w:eastAsia="Times New Roman" w:hAnsi="Times New Roman" w:cs="Times New Roman"/>
          <w:i/>
          <w:iCs/>
          <w:sz w:val="24"/>
          <w:szCs w:val="24"/>
        </w:rPr>
        <w:t>Verywell Family</w:t>
      </w:r>
      <w:r w:rsidRPr="00334C97">
        <w:rPr>
          <w:rFonts w:ascii="Times New Roman" w:eastAsia="Times New Roman" w:hAnsi="Times New Roman" w:cs="Times New Roman"/>
          <w:sz w:val="24"/>
          <w:szCs w:val="24"/>
        </w:rPr>
        <w:t xml:space="preserve">, Verywell Family, 3 Mar. 2020,     </w:t>
      </w:r>
    </w:p>
    <w:p w:rsidR="004C5DAE" w:rsidRPr="00334C97" w:rsidRDefault="009430A3" w:rsidP="00123F63">
      <w:pPr>
        <w:spacing w:after="0" w:line="480" w:lineRule="auto"/>
        <w:ind w:left="720" w:hanging="720"/>
        <w:rPr>
          <w:rFonts w:ascii="Times New Roman" w:hAnsi="Times New Roman" w:cs="Times New Roman"/>
          <w:sz w:val="24"/>
          <w:szCs w:val="24"/>
        </w:rPr>
      </w:pPr>
      <w:hyperlink r:id="rId8" w:history="1">
        <w:r w:rsidR="004C5DAE" w:rsidRPr="00334C97">
          <w:rPr>
            <w:rStyle w:val="Hyperlink"/>
            <w:rFonts w:ascii="Times New Roman" w:eastAsia="Times New Roman" w:hAnsi="Times New Roman" w:cs="Times New Roman"/>
            <w:color w:val="auto"/>
            <w:sz w:val="24"/>
            <w:szCs w:val="24"/>
          </w:rPr>
          <w:t>www.verywellfamily.com/is-my-child-gifted-1449131</w:t>
        </w:r>
      </w:hyperlink>
      <w:r w:rsidR="004C5DAE" w:rsidRPr="00334C97">
        <w:rPr>
          <w:rFonts w:ascii="Times New Roman" w:eastAsia="Times New Roman" w:hAnsi="Times New Roman" w:cs="Times New Roman"/>
          <w:sz w:val="24"/>
          <w:szCs w:val="24"/>
        </w:rPr>
        <w:t xml:space="preserve">.    </w:t>
      </w:r>
    </w:p>
    <w:p w:rsidR="004C5DAE" w:rsidRPr="00334C97" w:rsidRDefault="004C5DAE" w:rsidP="00123F63">
      <w:pPr>
        <w:pStyle w:val="ListParagraph"/>
        <w:spacing w:after="0" w:line="480" w:lineRule="auto"/>
        <w:ind w:hanging="720"/>
        <w:rPr>
          <w:rFonts w:ascii="Times New Roman" w:hAnsi="Times New Roman" w:cs="Times New Roman"/>
          <w:sz w:val="24"/>
          <w:szCs w:val="24"/>
        </w:rPr>
      </w:pPr>
      <w:r w:rsidRPr="00334C97">
        <w:rPr>
          <w:rFonts w:ascii="Times New Roman" w:hAnsi="Times New Roman" w:cs="Times New Roman"/>
          <w:sz w:val="24"/>
          <w:szCs w:val="24"/>
          <w:shd w:val="clear" w:color="auto" w:fill="FFFFFF"/>
        </w:rPr>
        <w:t>Inman, Tracy, and Jana Kirchner. </w:t>
      </w:r>
      <w:r w:rsidRPr="00334C97">
        <w:rPr>
          <w:rFonts w:ascii="Times New Roman" w:hAnsi="Times New Roman" w:cs="Times New Roman"/>
          <w:i/>
          <w:iCs/>
          <w:sz w:val="24"/>
          <w:szCs w:val="24"/>
          <w:shd w:val="clear" w:color="auto" w:fill="FFFFFF"/>
        </w:rPr>
        <w:t>Parenting gifted children 101: An introduction to gifted kids and their needs</w:t>
      </w:r>
      <w:r w:rsidRPr="00334C97">
        <w:rPr>
          <w:rFonts w:ascii="Times New Roman" w:hAnsi="Times New Roman" w:cs="Times New Roman"/>
          <w:sz w:val="24"/>
          <w:szCs w:val="24"/>
          <w:shd w:val="clear" w:color="auto" w:fill="FFFFFF"/>
        </w:rPr>
        <w:t xml:space="preserve">. Sourcebooks, Inc., 2016.   </w:t>
      </w:r>
    </w:p>
    <w:p w:rsidR="004C5DAE" w:rsidRPr="00334C97" w:rsidRDefault="004C5DAE" w:rsidP="00E17CF2">
      <w:pPr>
        <w:spacing w:after="0" w:line="480" w:lineRule="auto"/>
        <w:ind w:firstLine="720"/>
        <w:rPr>
          <w:rFonts w:ascii="Times New Roman" w:hAnsi="Times New Roman" w:cs="Times New Roman"/>
          <w:sz w:val="24"/>
          <w:szCs w:val="24"/>
        </w:rPr>
      </w:pPr>
    </w:p>
    <w:p w:rsidR="005B3209" w:rsidRPr="00334C97" w:rsidRDefault="005B3209" w:rsidP="00E17CF2">
      <w:pPr>
        <w:spacing w:line="480" w:lineRule="auto"/>
        <w:rPr>
          <w:rFonts w:ascii="Times New Roman" w:hAnsi="Times New Roman" w:cs="Times New Roman"/>
          <w:sz w:val="24"/>
          <w:szCs w:val="24"/>
        </w:rPr>
      </w:pPr>
    </w:p>
    <w:p w:rsidR="007409F5" w:rsidRPr="00334C97" w:rsidRDefault="007409F5" w:rsidP="005B3209">
      <w:pPr>
        <w:spacing w:line="480" w:lineRule="auto"/>
        <w:rPr>
          <w:rFonts w:ascii="Times New Roman" w:hAnsi="Times New Roman" w:cs="Times New Roman"/>
          <w:sz w:val="24"/>
          <w:szCs w:val="24"/>
        </w:rPr>
      </w:pPr>
    </w:p>
    <w:p w:rsidR="00447837" w:rsidRPr="00334C97" w:rsidRDefault="00447837" w:rsidP="005B3209">
      <w:pPr>
        <w:spacing w:line="480" w:lineRule="auto"/>
        <w:rPr>
          <w:rFonts w:ascii="Times New Roman" w:hAnsi="Times New Roman" w:cs="Times New Roman"/>
          <w:sz w:val="24"/>
          <w:szCs w:val="24"/>
        </w:rPr>
      </w:pPr>
    </w:p>
    <w:p w:rsidR="00C6428F" w:rsidRPr="00334C97" w:rsidRDefault="00C6428F" w:rsidP="00BB530F">
      <w:pPr>
        <w:spacing w:after="0" w:line="480" w:lineRule="auto"/>
        <w:ind w:left="720" w:hanging="720"/>
        <w:rPr>
          <w:rFonts w:ascii="Times New Roman" w:hAnsi="Times New Roman" w:cs="Times New Roman"/>
          <w:sz w:val="24"/>
          <w:szCs w:val="24"/>
        </w:rPr>
      </w:pPr>
    </w:p>
    <w:sectPr w:rsidR="00C6428F" w:rsidRPr="00334C97" w:rsidSect="0089273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2AC6" w:rsidRDefault="00D72AC6">
      <w:pPr>
        <w:spacing w:after="0" w:line="240" w:lineRule="auto"/>
      </w:pPr>
      <w:r>
        <w:separator/>
      </w:r>
    </w:p>
  </w:endnote>
  <w:endnote w:type="continuationSeparator" w:id="0">
    <w:p w:rsidR="00D72AC6" w:rsidRDefault="00D72A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2AC6" w:rsidRDefault="00D72AC6">
      <w:pPr>
        <w:spacing w:after="0" w:line="240" w:lineRule="auto"/>
      </w:pPr>
      <w:r>
        <w:separator/>
      </w:r>
    </w:p>
  </w:footnote>
  <w:footnote w:type="continuationSeparator" w:id="0">
    <w:p w:rsidR="00D72AC6" w:rsidRDefault="00D72A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94088624"/>
      <w:docPartObj>
        <w:docPartGallery w:val="Page Numbers (Top of Page)"/>
        <w:docPartUnique/>
      </w:docPartObj>
    </w:sdtPr>
    <w:sdtEndPr>
      <w:rPr>
        <w:noProof/>
      </w:rPr>
    </w:sdtEndPr>
    <w:sdtContent>
      <w:p w:rsidR="005B3209" w:rsidRPr="008E427D" w:rsidRDefault="00BF502C" w:rsidP="005B3209">
        <w:pPr>
          <w:pStyle w:val="Header"/>
          <w:tabs>
            <w:tab w:val="left" w:pos="8067"/>
          </w:tabs>
          <w:rPr>
            <w:rFonts w:ascii="Times New Roman" w:hAnsi="Times New Roman" w:cs="Times New Roman"/>
            <w:sz w:val="24"/>
            <w:szCs w:val="24"/>
          </w:rPr>
        </w:pPr>
        <w:r w:rsidRPr="008E427D">
          <w:rPr>
            <w:rFonts w:ascii="Times New Roman" w:hAnsi="Times New Roman" w:cs="Times New Roman"/>
            <w:sz w:val="24"/>
            <w:szCs w:val="24"/>
          </w:rPr>
          <w:tab/>
        </w:r>
        <w:r w:rsidRPr="008E427D">
          <w:rPr>
            <w:rFonts w:ascii="Times New Roman" w:hAnsi="Times New Roman" w:cs="Times New Roman"/>
            <w:sz w:val="24"/>
            <w:szCs w:val="24"/>
          </w:rPr>
          <w:tab/>
        </w:r>
        <w:r w:rsidRPr="008E427D">
          <w:rPr>
            <w:rFonts w:ascii="Times New Roman" w:hAnsi="Times New Roman" w:cs="Times New Roman"/>
            <w:sz w:val="24"/>
            <w:szCs w:val="24"/>
          </w:rPr>
          <w:tab/>
        </w:r>
        <w:r w:rsidR="008E427D" w:rsidRPr="008E427D">
          <w:rPr>
            <w:rFonts w:ascii="Times New Roman" w:hAnsi="Times New Roman" w:cs="Times New Roman"/>
            <w:sz w:val="24"/>
            <w:szCs w:val="24"/>
          </w:rPr>
          <w:t>Surname</w:t>
        </w:r>
        <w:r w:rsidRPr="008E427D">
          <w:rPr>
            <w:rFonts w:ascii="Times New Roman" w:hAnsi="Times New Roman" w:cs="Times New Roman"/>
            <w:sz w:val="24"/>
            <w:szCs w:val="24"/>
          </w:rPr>
          <w:fldChar w:fldCharType="begin"/>
        </w:r>
        <w:r w:rsidRPr="008E427D">
          <w:rPr>
            <w:rFonts w:ascii="Times New Roman" w:hAnsi="Times New Roman" w:cs="Times New Roman"/>
            <w:sz w:val="24"/>
            <w:szCs w:val="24"/>
          </w:rPr>
          <w:instrText xml:space="preserve"> PAGE   \* MERGEFORMAT </w:instrText>
        </w:r>
        <w:r w:rsidRPr="008E427D">
          <w:rPr>
            <w:rFonts w:ascii="Times New Roman" w:hAnsi="Times New Roman" w:cs="Times New Roman"/>
            <w:sz w:val="24"/>
            <w:szCs w:val="24"/>
          </w:rPr>
          <w:fldChar w:fldCharType="separate"/>
        </w:r>
        <w:r w:rsidR="009430A3">
          <w:rPr>
            <w:rFonts w:ascii="Times New Roman" w:hAnsi="Times New Roman" w:cs="Times New Roman"/>
            <w:noProof/>
            <w:sz w:val="24"/>
            <w:szCs w:val="24"/>
          </w:rPr>
          <w:t>3</w:t>
        </w:r>
        <w:r w:rsidRPr="008E427D">
          <w:rPr>
            <w:rFonts w:ascii="Times New Roman" w:hAnsi="Times New Roman" w:cs="Times New Roman"/>
            <w:noProof/>
            <w:sz w:val="24"/>
            <w:szCs w:val="24"/>
          </w:rPr>
          <w:fldChar w:fldCharType="end"/>
        </w:r>
      </w:p>
    </w:sdtContent>
  </w:sdt>
  <w:p w:rsidR="00731D93" w:rsidRPr="008E427D" w:rsidRDefault="00731D9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1265D"/>
    <w:multiLevelType w:val="multilevel"/>
    <w:tmpl w:val="0BDEB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A0185D"/>
    <w:multiLevelType w:val="multilevel"/>
    <w:tmpl w:val="C122A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004C82"/>
    <w:multiLevelType w:val="multilevel"/>
    <w:tmpl w:val="BE9CD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F2173A5"/>
    <w:multiLevelType w:val="multilevel"/>
    <w:tmpl w:val="9C6A1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2863D1"/>
    <w:multiLevelType w:val="multilevel"/>
    <w:tmpl w:val="16FC0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0061A79"/>
    <w:multiLevelType w:val="multilevel"/>
    <w:tmpl w:val="782CC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7811C1A"/>
    <w:multiLevelType w:val="multilevel"/>
    <w:tmpl w:val="AAEE0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542466B"/>
    <w:multiLevelType w:val="multilevel"/>
    <w:tmpl w:val="5D1C8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C686988"/>
    <w:multiLevelType w:val="multilevel"/>
    <w:tmpl w:val="B99C2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1381B8D"/>
    <w:multiLevelType w:val="multilevel"/>
    <w:tmpl w:val="41142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2AB2B1C"/>
    <w:multiLevelType w:val="multilevel"/>
    <w:tmpl w:val="2EC48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6CA5AA5"/>
    <w:multiLevelType w:val="multilevel"/>
    <w:tmpl w:val="81B20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83242E9"/>
    <w:multiLevelType w:val="multilevel"/>
    <w:tmpl w:val="46045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D792247"/>
    <w:multiLevelType w:val="multilevel"/>
    <w:tmpl w:val="5FA00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61571EF"/>
    <w:multiLevelType w:val="multilevel"/>
    <w:tmpl w:val="5C4A0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534106E"/>
    <w:multiLevelType w:val="multilevel"/>
    <w:tmpl w:val="03E60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8CB5C41"/>
    <w:multiLevelType w:val="multilevel"/>
    <w:tmpl w:val="D1A40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E7760AD"/>
    <w:multiLevelType w:val="multilevel"/>
    <w:tmpl w:val="17464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17"/>
  </w:num>
  <w:num w:numId="4">
    <w:abstractNumId w:val="12"/>
  </w:num>
  <w:num w:numId="5">
    <w:abstractNumId w:val="0"/>
  </w:num>
  <w:num w:numId="6">
    <w:abstractNumId w:val="7"/>
  </w:num>
  <w:num w:numId="7">
    <w:abstractNumId w:val="10"/>
  </w:num>
  <w:num w:numId="8">
    <w:abstractNumId w:val="16"/>
  </w:num>
  <w:num w:numId="9">
    <w:abstractNumId w:val="9"/>
  </w:num>
  <w:num w:numId="10">
    <w:abstractNumId w:val="14"/>
  </w:num>
  <w:num w:numId="11">
    <w:abstractNumId w:val="6"/>
  </w:num>
  <w:num w:numId="12">
    <w:abstractNumId w:val="15"/>
  </w:num>
  <w:num w:numId="13">
    <w:abstractNumId w:val="8"/>
  </w:num>
  <w:num w:numId="14">
    <w:abstractNumId w:val="5"/>
  </w:num>
  <w:num w:numId="15">
    <w:abstractNumId w:val="13"/>
  </w:num>
  <w:num w:numId="16">
    <w:abstractNumId w:val="11"/>
  </w:num>
  <w:num w:numId="17">
    <w:abstractNumId w:val="4"/>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5A2"/>
    <w:rsid w:val="0004096F"/>
    <w:rsid w:val="000C0A7A"/>
    <w:rsid w:val="000C39FA"/>
    <w:rsid w:val="000E7B9C"/>
    <w:rsid w:val="00103780"/>
    <w:rsid w:val="00113ED5"/>
    <w:rsid w:val="00123F63"/>
    <w:rsid w:val="00131C4C"/>
    <w:rsid w:val="00140D1C"/>
    <w:rsid w:val="001A091D"/>
    <w:rsid w:val="00263111"/>
    <w:rsid w:val="00302807"/>
    <w:rsid w:val="00322F3D"/>
    <w:rsid w:val="00334C97"/>
    <w:rsid w:val="00345C90"/>
    <w:rsid w:val="0034609D"/>
    <w:rsid w:val="003660DC"/>
    <w:rsid w:val="00405216"/>
    <w:rsid w:val="00447837"/>
    <w:rsid w:val="00483442"/>
    <w:rsid w:val="00490C75"/>
    <w:rsid w:val="004C5DAE"/>
    <w:rsid w:val="005165BF"/>
    <w:rsid w:val="0052537D"/>
    <w:rsid w:val="005670FC"/>
    <w:rsid w:val="00571A23"/>
    <w:rsid w:val="005A2A63"/>
    <w:rsid w:val="005B3209"/>
    <w:rsid w:val="00624892"/>
    <w:rsid w:val="00681946"/>
    <w:rsid w:val="006E3CB0"/>
    <w:rsid w:val="0071284E"/>
    <w:rsid w:val="0072283A"/>
    <w:rsid w:val="0072739E"/>
    <w:rsid w:val="00731D93"/>
    <w:rsid w:val="007409F5"/>
    <w:rsid w:val="00747607"/>
    <w:rsid w:val="00760E2F"/>
    <w:rsid w:val="007C4958"/>
    <w:rsid w:val="007D2645"/>
    <w:rsid w:val="007D3B4A"/>
    <w:rsid w:val="007F7792"/>
    <w:rsid w:val="0081636C"/>
    <w:rsid w:val="00824224"/>
    <w:rsid w:val="008265A2"/>
    <w:rsid w:val="00850B7D"/>
    <w:rsid w:val="0087710A"/>
    <w:rsid w:val="00890455"/>
    <w:rsid w:val="00892733"/>
    <w:rsid w:val="008975EB"/>
    <w:rsid w:val="008D2D08"/>
    <w:rsid w:val="008E427D"/>
    <w:rsid w:val="0092785A"/>
    <w:rsid w:val="009430A3"/>
    <w:rsid w:val="0098419F"/>
    <w:rsid w:val="009B63A0"/>
    <w:rsid w:val="00A42208"/>
    <w:rsid w:val="00A440D6"/>
    <w:rsid w:val="00A67B16"/>
    <w:rsid w:val="00AF32A7"/>
    <w:rsid w:val="00B127C2"/>
    <w:rsid w:val="00B1631E"/>
    <w:rsid w:val="00B27CF9"/>
    <w:rsid w:val="00B30B9D"/>
    <w:rsid w:val="00B425DD"/>
    <w:rsid w:val="00B53006"/>
    <w:rsid w:val="00B83397"/>
    <w:rsid w:val="00BA2CE9"/>
    <w:rsid w:val="00BA3462"/>
    <w:rsid w:val="00BB504E"/>
    <w:rsid w:val="00BB530F"/>
    <w:rsid w:val="00BF502C"/>
    <w:rsid w:val="00C0133C"/>
    <w:rsid w:val="00C2319D"/>
    <w:rsid w:val="00C249C9"/>
    <w:rsid w:val="00C6428F"/>
    <w:rsid w:val="00CC1B9B"/>
    <w:rsid w:val="00CC538D"/>
    <w:rsid w:val="00D105AA"/>
    <w:rsid w:val="00D11FB3"/>
    <w:rsid w:val="00D32308"/>
    <w:rsid w:val="00D353FB"/>
    <w:rsid w:val="00D72AC6"/>
    <w:rsid w:val="00DA6A39"/>
    <w:rsid w:val="00DE1386"/>
    <w:rsid w:val="00E17CF2"/>
    <w:rsid w:val="00E25F63"/>
    <w:rsid w:val="00E81B6E"/>
    <w:rsid w:val="00EA6CDB"/>
    <w:rsid w:val="00F108D7"/>
    <w:rsid w:val="00F11F14"/>
    <w:rsid w:val="00F61B6B"/>
    <w:rsid w:val="00F76F67"/>
    <w:rsid w:val="00F87664"/>
    <w:rsid w:val="00FC5344"/>
    <w:rsid w:val="00FC5AB0"/>
    <w:rsid w:val="00FC734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39FFA"/>
  <w15:docId w15:val="{C39368B8-AA8D-4C4F-8387-77816C34D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2733"/>
  </w:style>
  <w:style w:type="paragraph" w:styleId="Heading1">
    <w:name w:val="heading 1"/>
    <w:basedOn w:val="Normal"/>
    <w:link w:val="Heading1Char"/>
    <w:uiPriority w:val="9"/>
    <w:qFormat/>
    <w:rsid w:val="0052537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52537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2537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52537D"/>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52537D"/>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537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2537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2537D"/>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52537D"/>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52537D"/>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52537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2537D"/>
    <w:rPr>
      <w:color w:val="0000FF"/>
      <w:u w:val="single"/>
    </w:rPr>
  </w:style>
  <w:style w:type="character" w:styleId="FollowedHyperlink">
    <w:name w:val="FollowedHyperlink"/>
    <w:basedOn w:val="DefaultParagraphFont"/>
    <w:uiPriority w:val="99"/>
    <w:semiHidden/>
    <w:unhideWhenUsed/>
    <w:rsid w:val="0052537D"/>
    <w:rPr>
      <w:color w:val="800080"/>
      <w:u w:val="single"/>
    </w:rPr>
  </w:style>
  <w:style w:type="paragraph" w:customStyle="1" w:styleId="citationprefix">
    <w:name w:val="citationprefix"/>
    <w:basedOn w:val="Normal"/>
    <w:rsid w:val="005253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ethis">
    <w:name w:val="citethis"/>
    <w:basedOn w:val="DefaultParagraphFont"/>
    <w:rsid w:val="0052537D"/>
  </w:style>
  <w:style w:type="character" w:customStyle="1" w:styleId="selectcitationtext">
    <w:name w:val="selectcitationtext"/>
    <w:basedOn w:val="DefaultParagraphFont"/>
    <w:rsid w:val="0052537D"/>
  </w:style>
  <w:style w:type="paragraph" w:customStyle="1" w:styleId="cittext">
    <w:name w:val="cittext"/>
    <w:basedOn w:val="Normal"/>
    <w:rsid w:val="005253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ocument-id">
    <w:name w:val="document-id"/>
    <w:basedOn w:val="DefaultParagraphFont"/>
    <w:rsid w:val="0052537D"/>
  </w:style>
  <w:style w:type="character" w:customStyle="1" w:styleId="publication">
    <w:name w:val="publication"/>
    <w:basedOn w:val="DefaultParagraphFont"/>
    <w:rsid w:val="0052537D"/>
  </w:style>
  <w:style w:type="character" w:customStyle="1" w:styleId="ob-unit">
    <w:name w:val="ob-unit"/>
    <w:basedOn w:val="DefaultParagraphFont"/>
    <w:rsid w:val="0052537D"/>
  </w:style>
  <w:style w:type="character" w:customStyle="1" w:styleId="oblogo">
    <w:name w:val="ob_logo"/>
    <w:basedOn w:val="DefaultParagraphFont"/>
    <w:rsid w:val="0052537D"/>
  </w:style>
  <w:style w:type="character" w:customStyle="1" w:styleId="one-click">
    <w:name w:val="one-click"/>
    <w:basedOn w:val="DefaultParagraphFont"/>
    <w:rsid w:val="0052537D"/>
  </w:style>
  <w:style w:type="paragraph" w:styleId="Header">
    <w:name w:val="header"/>
    <w:basedOn w:val="Normal"/>
    <w:link w:val="HeaderChar"/>
    <w:uiPriority w:val="99"/>
    <w:unhideWhenUsed/>
    <w:rsid w:val="00731D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1D93"/>
  </w:style>
  <w:style w:type="paragraph" w:styleId="Footer">
    <w:name w:val="footer"/>
    <w:basedOn w:val="Normal"/>
    <w:link w:val="FooterChar"/>
    <w:uiPriority w:val="99"/>
    <w:unhideWhenUsed/>
    <w:rsid w:val="00731D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1D93"/>
  </w:style>
  <w:style w:type="paragraph" w:styleId="ListParagraph">
    <w:name w:val="List Paragraph"/>
    <w:basedOn w:val="Normal"/>
    <w:uiPriority w:val="34"/>
    <w:qFormat/>
    <w:rsid w:val="004C5DAE"/>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erywellfamily.com/is-my-child-gifted-144913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DA4C54-EA6E-4F31-8CFF-C64111A0C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654</Words>
  <Characters>3732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5</cp:revision>
  <dcterms:created xsi:type="dcterms:W3CDTF">2020-04-24T16:44:00Z</dcterms:created>
  <dcterms:modified xsi:type="dcterms:W3CDTF">2020-04-24T18:20:00Z</dcterms:modified>
</cp:coreProperties>
</file>